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  <w:gridCol w:w="5758"/>
      </w:tblGrid>
      <w:tr w:rsidR="009B5D63" w:rsidTr="009B5D63">
        <w:tc>
          <w:tcPr>
            <w:tcW w:w="5353" w:type="dxa"/>
          </w:tcPr>
          <w:p w:rsidR="009B5D63" w:rsidRDefault="009B5D63">
            <w:r>
              <w:rPr>
                <w:noProof/>
                <w:lang w:eastAsia="ru-RU"/>
              </w:rPr>
              <w:drawing>
                <wp:inline distT="0" distB="0" distL="0" distR="0" wp14:anchorId="38AB756F" wp14:editId="24C4F9A5">
                  <wp:extent cx="2987749" cy="2240580"/>
                  <wp:effectExtent l="0" t="0" r="317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793" cy="224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9B5D63" w:rsidRDefault="009B5D63">
            <w:r>
              <w:rPr>
                <w:noProof/>
                <w:lang w:eastAsia="ru-RU"/>
              </w:rPr>
              <w:drawing>
                <wp:inline distT="0" distB="0" distL="0" distR="0" wp14:anchorId="33A9EC02" wp14:editId="18CFE3FE">
                  <wp:extent cx="2892056" cy="2168819"/>
                  <wp:effectExtent l="0" t="0" r="381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748" cy="217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D63" w:rsidTr="009B5D63">
        <w:tc>
          <w:tcPr>
            <w:tcW w:w="5353" w:type="dxa"/>
          </w:tcPr>
          <w:p w:rsidR="009B5D63" w:rsidRDefault="009B5D6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6A43E3" wp14:editId="59BB59A5">
                  <wp:extent cx="2530549" cy="3372064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573" cy="337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9B5D63" w:rsidRDefault="009B5D6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6AE44A" wp14:editId="36C49A17">
                  <wp:extent cx="2892056" cy="2168817"/>
                  <wp:effectExtent l="0" t="0" r="381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898" cy="2170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203ED2" w:rsidRDefault="00203ED2"/>
    <w:p w:rsidR="009B5D63" w:rsidRDefault="009B5D63">
      <w:pPr>
        <w:rPr>
          <w:rFonts w:ascii="Times New Roman" w:hAnsi="Times New Roman" w:cs="Times New Roman"/>
        </w:rPr>
      </w:pPr>
    </w:p>
    <w:p w:rsidR="000174D1" w:rsidRPr="009B5D63" w:rsidRDefault="00203ED2" w:rsidP="009B5D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D63">
        <w:rPr>
          <w:rFonts w:ascii="Times New Roman" w:hAnsi="Times New Roman" w:cs="Times New Roman"/>
          <w:sz w:val="28"/>
          <w:szCs w:val="28"/>
        </w:rPr>
        <w:t xml:space="preserve">В рамках Единого Дня </w:t>
      </w:r>
      <w:proofErr w:type="spellStart"/>
      <w:r w:rsidRPr="009B5D6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B5D63">
        <w:rPr>
          <w:rFonts w:ascii="Times New Roman" w:hAnsi="Times New Roman" w:cs="Times New Roman"/>
          <w:sz w:val="28"/>
          <w:szCs w:val="28"/>
        </w:rPr>
        <w:t xml:space="preserve"> работы 21 октября в Алексеевском аграрном колледже состоялся  Д</w:t>
      </w:r>
      <w:r w:rsidR="009B5D63" w:rsidRPr="009B5D63">
        <w:rPr>
          <w:rFonts w:ascii="Times New Roman" w:hAnsi="Times New Roman" w:cs="Times New Roman"/>
          <w:sz w:val="28"/>
          <w:szCs w:val="28"/>
        </w:rPr>
        <w:t>е</w:t>
      </w:r>
      <w:r w:rsidRPr="009B5D63">
        <w:rPr>
          <w:rFonts w:ascii="Times New Roman" w:hAnsi="Times New Roman" w:cs="Times New Roman"/>
          <w:sz w:val="28"/>
          <w:szCs w:val="28"/>
        </w:rPr>
        <w:t>нь открытых дверей в рамках проекта «</w:t>
      </w:r>
      <w:proofErr w:type="spellStart"/>
      <w:r w:rsidRPr="009B5D63">
        <w:rPr>
          <w:rFonts w:ascii="Times New Roman" w:hAnsi="Times New Roman" w:cs="Times New Roman"/>
          <w:sz w:val="28"/>
          <w:szCs w:val="28"/>
        </w:rPr>
        <w:t>Профессионалитет</w:t>
      </w:r>
      <w:proofErr w:type="spellEnd"/>
      <w:r w:rsidRPr="009B5D63">
        <w:rPr>
          <w:rFonts w:ascii="Times New Roman" w:hAnsi="Times New Roman" w:cs="Times New Roman"/>
          <w:sz w:val="28"/>
          <w:szCs w:val="28"/>
        </w:rPr>
        <w:t xml:space="preserve">». Приглашенные </w:t>
      </w:r>
      <w:r w:rsidR="009B5D63" w:rsidRPr="009B5D63">
        <w:rPr>
          <w:rFonts w:ascii="Times New Roman" w:hAnsi="Times New Roman" w:cs="Times New Roman"/>
          <w:sz w:val="28"/>
          <w:szCs w:val="28"/>
        </w:rPr>
        <w:t xml:space="preserve">ученики девятых классов </w:t>
      </w:r>
      <w:r w:rsidRPr="009B5D63">
        <w:rPr>
          <w:rFonts w:ascii="Times New Roman" w:hAnsi="Times New Roman" w:cs="Times New Roman"/>
          <w:sz w:val="28"/>
          <w:szCs w:val="28"/>
        </w:rPr>
        <w:t xml:space="preserve"> школ </w:t>
      </w:r>
      <w:proofErr w:type="spellStart"/>
      <w:r w:rsidRPr="009B5D6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B5D6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B5D63">
        <w:rPr>
          <w:rFonts w:ascii="Times New Roman" w:hAnsi="Times New Roman" w:cs="Times New Roman"/>
          <w:sz w:val="28"/>
          <w:szCs w:val="28"/>
        </w:rPr>
        <w:t>Алексеевское</w:t>
      </w:r>
      <w:proofErr w:type="gramEnd"/>
      <w:r w:rsidRPr="009B5D63">
        <w:rPr>
          <w:rFonts w:ascii="Times New Roman" w:hAnsi="Times New Roman" w:cs="Times New Roman"/>
          <w:sz w:val="28"/>
          <w:szCs w:val="28"/>
        </w:rPr>
        <w:t xml:space="preserve"> знакомились с информацией о колледже и направлениях подготовки студентов. Опытные преподаватели и мастера производственного обучения провели экскурсию по колледжу для знакомства с лабораториями и кабинетами, выставкой технического творчества.  </w:t>
      </w:r>
      <w:proofErr w:type="spellStart"/>
      <w:r w:rsidRPr="009B5D63">
        <w:rPr>
          <w:rFonts w:ascii="Times New Roman" w:hAnsi="Times New Roman" w:cs="Times New Roman"/>
          <w:sz w:val="28"/>
          <w:szCs w:val="28"/>
        </w:rPr>
        <w:t>Барышковой</w:t>
      </w:r>
      <w:proofErr w:type="spellEnd"/>
      <w:r w:rsidRPr="009B5D63">
        <w:rPr>
          <w:rFonts w:ascii="Times New Roman" w:hAnsi="Times New Roman" w:cs="Times New Roman"/>
          <w:sz w:val="28"/>
          <w:szCs w:val="28"/>
        </w:rPr>
        <w:t xml:space="preserve"> С. В. и Мишечкиной Н.В. был дан мастер-класс приготовления блюд по профессии «Повар, кондитер». Затем школьникам показали видео-ролик, снятый </w:t>
      </w:r>
      <w:proofErr w:type="spellStart"/>
      <w:r w:rsidRPr="009B5D63">
        <w:rPr>
          <w:rFonts w:ascii="Times New Roman" w:hAnsi="Times New Roman" w:cs="Times New Roman"/>
          <w:sz w:val="28"/>
          <w:szCs w:val="28"/>
        </w:rPr>
        <w:t>студ</w:t>
      </w:r>
      <w:proofErr w:type="gramStart"/>
      <w:r w:rsidRPr="009B5D6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B5D63">
        <w:rPr>
          <w:rFonts w:ascii="Times New Roman" w:hAnsi="Times New Roman" w:cs="Times New Roman"/>
          <w:sz w:val="28"/>
          <w:szCs w:val="28"/>
        </w:rPr>
        <w:t>оветом</w:t>
      </w:r>
      <w:proofErr w:type="spellEnd"/>
      <w:r w:rsidRPr="009B5D63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9B5D63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9B5D63">
        <w:rPr>
          <w:rFonts w:ascii="Times New Roman" w:hAnsi="Times New Roman" w:cs="Times New Roman"/>
          <w:sz w:val="28"/>
          <w:szCs w:val="28"/>
        </w:rPr>
        <w:t xml:space="preserve"> деятельности студентов колледжа.</w:t>
      </w:r>
    </w:p>
    <w:p w:rsidR="00203ED2" w:rsidRDefault="00203ED2" w:rsidP="00203ED2">
      <w:r>
        <w:t>.</w:t>
      </w:r>
    </w:p>
    <w:sectPr w:rsidR="00203ED2" w:rsidSect="009B5D6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D2"/>
    <w:rsid w:val="00022036"/>
    <w:rsid w:val="00203ED2"/>
    <w:rsid w:val="0021658E"/>
    <w:rsid w:val="004304C3"/>
    <w:rsid w:val="009B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 Александр Анатольевич</dc:creator>
  <cp:lastModifiedBy>MironovaN</cp:lastModifiedBy>
  <cp:revision>2</cp:revision>
  <dcterms:created xsi:type="dcterms:W3CDTF">2023-10-23T05:29:00Z</dcterms:created>
  <dcterms:modified xsi:type="dcterms:W3CDTF">2023-10-23T05:58:00Z</dcterms:modified>
</cp:coreProperties>
</file>